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12F" w:rsidRDefault="0063712F" w:rsidP="00E97402">
      <w:pPr>
        <w:spacing w:after="0"/>
        <w:jc w:val="center"/>
        <w:rPr>
          <w:rFonts w:ascii="Arial" w:hAnsi="Arial" w:cs="Arial"/>
          <w:sz w:val="32"/>
          <w:szCs w:val="32"/>
        </w:rPr>
      </w:pPr>
      <w:r w:rsidRPr="003B1CD2">
        <w:rPr>
          <w:rFonts w:ascii="Arial" w:hAnsi="Arial" w:cs="Arial"/>
          <w:sz w:val="32"/>
          <w:szCs w:val="32"/>
        </w:rPr>
        <w:t>Gibbs High School</w:t>
      </w:r>
    </w:p>
    <w:p w:rsidR="00322618" w:rsidRDefault="00322618" w:rsidP="00E97402">
      <w:pPr>
        <w:spacing w:after="0"/>
        <w:jc w:val="center"/>
        <w:rPr>
          <w:rFonts w:ascii="Arial" w:hAnsi="Arial" w:cs="Arial"/>
          <w:sz w:val="32"/>
          <w:szCs w:val="32"/>
        </w:rPr>
      </w:pPr>
      <w:r>
        <w:rPr>
          <w:rFonts w:ascii="Arial" w:hAnsi="Arial" w:cs="Arial"/>
          <w:sz w:val="32"/>
          <w:szCs w:val="32"/>
        </w:rPr>
        <w:t>Architectural and Engineering 1</w:t>
      </w:r>
    </w:p>
    <w:p w:rsidR="0063712F" w:rsidRDefault="00322618" w:rsidP="00E97402">
      <w:pPr>
        <w:spacing w:after="0"/>
        <w:jc w:val="center"/>
        <w:rPr>
          <w:rFonts w:ascii="Arial" w:hAnsi="Arial" w:cs="Arial"/>
          <w:sz w:val="32"/>
          <w:szCs w:val="32"/>
        </w:rPr>
      </w:pPr>
      <w:r>
        <w:rPr>
          <w:rFonts w:ascii="Arial" w:hAnsi="Arial" w:cs="Arial"/>
          <w:sz w:val="32"/>
          <w:szCs w:val="32"/>
        </w:rPr>
        <w:t xml:space="preserve">(Formerly </w:t>
      </w:r>
      <w:r w:rsidR="0063712F">
        <w:rPr>
          <w:rFonts w:ascii="Arial" w:hAnsi="Arial" w:cs="Arial"/>
          <w:sz w:val="32"/>
          <w:szCs w:val="32"/>
        </w:rPr>
        <w:t>CAD 1</w:t>
      </w:r>
      <w:r>
        <w:rPr>
          <w:rFonts w:ascii="Arial" w:hAnsi="Arial" w:cs="Arial"/>
          <w:sz w:val="32"/>
          <w:szCs w:val="32"/>
        </w:rPr>
        <w:t>)</w:t>
      </w:r>
    </w:p>
    <w:p w:rsidR="0063712F" w:rsidRPr="003B1CD2" w:rsidRDefault="0063712F" w:rsidP="00E97402">
      <w:pPr>
        <w:jc w:val="center"/>
        <w:rPr>
          <w:rFonts w:ascii="Arial" w:hAnsi="Arial" w:cs="Arial"/>
          <w:sz w:val="32"/>
          <w:szCs w:val="32"/>
        </w:rPr>
      </w:pPr>
    </w:p>
    <w:p w:rsidR="0063712F" w:rsidRDefault="0063712F" w:rsidP="00E97402">
      <w:pPr>
        <w:rPr>
          <w:rFonts w:ascii="Arial" w:hAnsi="Arial" w:cs="Arial"/>
          <w:sz w:val="24"/>
          <w:szCs w:val="24"/>
        </w:rPr>
      </w:pPr>
      <w:r w:rsidRPr="003B1CD2">
        <w:rPr>
          <w:rFonts w:ascii="Arial" w:hAnsi="Arial" w:cs="Arial"/>
          <w:sz w:val="24"/>
          <w:szCs w:val="24"/>
        </w:rPr>
        <w:t>Instructor: Amy Mitchell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Email: </w:t>
      </w:r>
      <w:hyperlink r:id="rId4" w:history="1">
        <w:r w:rsidRPr="00950A88">
          <w:rPr>
            <w:rStyle w:val="Hyperlink"/>
            <w:rFonts w:ascii="Arial" w:hAnsi="Arial" w:cs="Arial"/>
            <w:sz w:val="24"/>
            <w:szCs w:val="24"/>
          </w:rPr>
          <w:t>amy.mitchell@knoxschools.org</w:t>
        </w:r>
      </w:hyperlink>
    </w:p>
    <w:p w:rsidR="0063712F" w:rsidRDefault="0063712F" w:rsidP="00E97402">
      <w:pPr>
        <w:rPr>
          <w:rFonts w:ascii="Arial" w:hAnsi="Arial" w:cs="Arial"/>
          <w:sz w:val="20"/>
          <w:szCs w:val="20"/>
        </w:rPr>
      </w:pPr>
      <w:r>
        <w:rPr>
          <w:rFonts w:ascii="Arial" w:hAnsi="Arial" w:cs="Arial"/>
          <w:sz w:val="24"/>
          <w:szCs w:val="24"/>
        </w:rPr>
        <w:t>Room: CTE 519</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C3A7C">
        <w:rPr>
          <w:rFonts w:ascii="Arial" w:hAnsi="Arial" w:cs="Arial"/>
          <w:sz w:val="20"/>
          <w:szCs w:val="20"/>
        </w:rPr>
        <w:t xml:space="preserve">Fusion Site: </w:t>
      </w:r>
      <w:hyperlink r:id="rId5" w:history="1">
        <w:r w:rsidRPr="00950A88">
          <w:rPr>
            <w:rStyle w:val="Hyperlink"/>
            <w:rFonts w:ascii="Arial" w:hAnsi="Arial" w:cs="Arial"/>
            <w:sz w:val="20"/>
            <w:szCs w:val="20"/>
          </w:rPr>
          <w:t>http://amy-mitchell.gibbshs.knoxschools.org</w:t>
        </w:r>
      </w:hyperlink>
    </w:p>
    <w:p w:rsidR="0063712F" w:rsidRDefault="0063712F" w:rsidP="00E97402">
      <w:pPr>
        <w:rPr>
          <w:rFonts w:ascii="Arial" w:hAnsi="Arial" w:cs="Arial"/>
          <w:sz w:val="24"/>
          <w:szCs w:val="24"/>
        </w:rPr>
      </w:pPr>
      <w:r>
        <w:rPr>
          <w:rFonts w:ascii="Arial" w:hAnsi="Arial" w:cs="Arial"/>
          <w:sz w:val="24"/>
          <w:szCs w:val="24"/>
        </w:rPr>
        <w:t>School Phone: (865) 689-9130</w:t>
      </w:r>
    </w:p>
    <w:p w:rsidR="0063712F" w:rsidRDefault="0063712F" w:rsidP="00E97402">
      <w:pPr>
        <w:rPr>
          <w:rFonts w:ascii="Arial" w:hAnsi="Arial" w:cs="Arial"/>
          <w:sz w:val="24"/>
          <w:szCs w:val="24"/>
        </w:rPr>
      </w:pPr>
    </w:p>
    <w:p w:rsidR="0063712F" w:rsidRDefault="0063712F" w:rsidP="00E97402">
      <w:pPr>
        <w:jc w:val="center"/>
        <w:rPr>
          <w:rFonts w:ascii="Arial" w:hAnsi="Arial" w:cs="Arial"/>
          <w:sz w:val="24"/>
          <w:szCs w:val="24"/>
        </w:rPr>
      </w:pPr>
      <w:r>
        <w:rPr>
          <w:rFonts w:ascii="Arial" w:hAnsi="Arial" w:cs="Arial"/>
          <w:sz w:val="24"/>
          <w:szCs w:val="24"/>
        </w:rPr>
        <w:t>COURSE OUTCOME</w:t>
      </w:r>
    </w:p>
    <w:p w:rsidR="0063712F" w:rsidRDefault="0063712F" w:rsidP="00E97402">
      <w:pPr>
        <w:jc w:val="center"/>
        <w:rPr>
          <w:rFonts w:ascii="Arial" w:hAnsi="Arial" w:cs="Arial"/>
          <w:sz w:val="24"/>
          <w:szCs w:val="24"/>
        </w:rPr>
      </w:pPr>
    </w:p>
    <w:p w:rsidR="0063712F" w:rsidRDefault="0063712F" w:rsidP="00E97402">
      <w:pPr>
        <w:rPr>
          <w:rFonts w:ascii="Arial" w:hAnsi="Arial" w:cs="Arial"/>
          <w:sz w:val="24"/>
          <w:szCs w:val="24"/>
        </w:rPr>
      </w:pPr>
      <w:r>
        <w:rPr>
          <w:rFonts w:ascii="Arial" w:hAnsi="Arial" w:cs="Arial"/>
          <w:sz w:val="24"/>
          <w:szCs w:val="24"/>
          <w:u w:val="single"/>
        </w:rPr>
        <w:t>Course Description:</w:t>
      </w:r>
      <w:r>
        <w:rPr>
          <w:rFonts w:ascii="Arial" w:hAnsi="Arial" w:cs="Arial"/>
          <w:sz w:val="24"/>
          <w:szCs w:val="24"/>
        </w:rPr>
        <w:t xml:space="preserve">  CAD 1 is the entry level course of the CTE Career and Technical Education drafting cluster.  This cluster includes CAD 2, Advanced CAD and Principals of Engineering. Students may also apply for a TVA CAD work-based learning position their senior year after completing 2 or 3 credits of CAD.</w:t>
      </w:r>
    </w:p>
    <w:p w:rsidR="0063712F" w:rsidRDefault="0063712F" w:rsidP="00E97402">
      <w:pPr>
        <w:rPr>
          <w:rFonts w:ascii="Arial" w:hAnsi="Arial" w:cs="Arial"/>
          <w:sz w:val="24"/>
          <w:szCs w:val="24"/>
        </w:rPr>
      </w:pPr>
    </w:p>
    <w:p w:rsidR="0063712F" w:rsidRDefault="0063712F" w:rsidP="00E97402">
      <w:pPr>
        <w:rPr>
          <w:rFonts w:ascii="Arial" w:hAnsi="Arial" w:cs="Arial"/>
          <w:sz w:val="24"/>
          <w:szCs w:val="24"/>
        </w:rPr>
      </w:pPr>
      <w:r w:rsidRPr="00DC3A7C">
        <w:rPr>
          <w:rFonts w:ascii="Arial" w:hAnsi="Arial" w:cs="Arial"/>
          <w:sz w:val="24"/>
          <w:szCs w:val="24"/>
          <w:u w:val="single"/>
        </w:rPr>
        <w:t>Tennessee State Standards:</w:t>
      </w:r>
      <w:r>
        <w:rPr>
          <w:rFonts w:ascii="Arial" w:hAnsi="Arial" w:cs="Arial"/>
          <w:sz w:val="24"/>
          <w:szCs w:val="24"/>
        </w:rPr>
        <w:t xml:space="preserve">  Please refer to the State of TN website for CAD competencies:  </w:t>
      </w:r>
      <w:hyperlink r:id="rId6" w:history="1">
        <w:r w:rsidRPr="00AF67A4">
          <w:rPr>
            <w:rStyle w:val="Hyperlink"/>
            <w:rFonts w:ascii="Arial" w:hAnsi="Arial" w:cs="Arial"/>
            <w:sz w:val="24"/>
            <w:szCs w:val="24"/>
          </w:rPr>
          <w:t>http://www.tn.gov/education/cte/standardscurr/ti_1011.shtml</w:t>
        </w:r>
      </w:hyperlink>
    </w:p>
    <w:p w:rsidR="0063712F" w:rsidRPr="008E7160" w:rsidRDefault="0063712F" w:rsidP="00E97402">
      <w:pPr>
        <w:rPr>
          <w:rFonts w:ascii="Arial" w:hAnsi="Arial" w:cs="Arial"/>
          <w:i/>
          <w:iCs/>
          <w:sz w:val="24"/>
          <w:szCs w:val="24"/>
        </w:rPr>
      </w:pPr>
      <w:r>
        <w:rPr>
          <w:rFonts w:ascii="Arial" w:hAnsi="Arial" w:cs="Arial"/>
          <w:sz w:val="24"/>
          <w:szCs w:val="24"/>
        </w:rPr>
        <w:t xml:space="preserve">Choose </w:t>
      </w:r>
      <w:r w:rsidRPr="008E7160">
        <w:rPr>
          <w:rFonts w:ascii="Arial" w:hAnsi="Arial" w:cs="Arial"/>
          <w:i/>
          <w:iCs/>
          <w:sz w:val="24"/>
          <w:szCs w:val="24"/>
        </w:rPr>
        <w:t>computer aided drafting 1</w:t>
      </w:r>
      <w:r>
        <w:rPr>
          <w:rFonts w:ascii="Arial" w:hAnsi="Arial" w:cs="Arial"/>
          <w:i/>
          <w:iCs/>
          <w:sz w:val="24"/>
          <w:szCs w:val="24"/>
        </w:rPr>
        <w:t>.</w:t>
      </w:r>
    </w:p>
    <w:p w:rsidR="0063712F" w:rsidRDefault="0063712F" w:rsidP="00E97402">
      <w:pPr>
        <w:jc w:val="center"/>
        <w:rPr>
          <w:rFonts w:ascii="Arial" w:hAnsi="Arial" w:cs="Arial"/>
          <w:sz w:val="24"/>
          <w:szCs w:val="24"/>
        </w:rPr>
      </w:pPr>
      <w:r>
        <w:rPr>
          <w:rFonts w:ascii="Arial" w:hAnsi="Arial" w:cs="Arial"/>
          <w:sz w:val="24"/>
          <w:szCs w:val="24"/>
        </w:rPr>
        <w:t>INSTRUCTION</w:t>
      </w:r>
    </w:p>
    <w:p w:rsidR="0063712F" w:rsidRDefault="0063712F" w:rsidP="00E97402">
      <w:pPr>
        <w:rPr>
          <w:rFonts w:ascii="Arial" w:hAnsi="Arial" w:cs="Arial"/>
          <w:sz w:val="24"/>
          <w:szCs w:val="24"/>
        </w:rPr>
      </w:pPr>
    </w:p>
    <w:p w:rsidR="0063712F" w:rsidRPr="00426B75" w:rsidRDefault="0063712F" w:rsidP="00E97402">
      <w:pPr>
        <w:rPr>
          <w:rFonts w:ascii="Arial" w:hAnsi="Arial" w:cs="Arial"/>
          <w:sz w:val="24"/>
          <w:szCs w:val="24"/>
        </w:rPr>
      </w:pPr>
      <w:r>
        <w:rPr>
          <w:rFonts w:ascii="Arial" w:hAnsi="Arial" w:cs="Arial"/>
          <w:sz w:val="24"/>
          <w:szCs w:val="24"/>
          <w:u w:val="single"/>
        </w:rPr>
        <w:t>Skills Covered:</w:t>
      </w:r>
      <w:r>
        <w:rPr>
          <w:rFonts w:ascii="Arial" w:hAnsi="Arial" w:cs="Arial"/>
          <w:sz w:val="24"/>
          <w:szCs w:val="24"/>
        </w:rPr>
        <w:t xml:space="preserve">  </w:t>
      </w:r>
      <w:r w:rsidRPr="00426B75">
        <w:rPr>
          <w:rFonts w:ascii="Arial" w:hAnsi="Arial" w:cs="Arial"/>
          <w:sz w:val="24"/>
          <w:szCs w:val="24"/>
        </w:rPr>
        <w:t xml:space="preserve">This beginning course is a class in which the students will learn the beginning concepts of scale drawing and orthographic projection by making simple and complex two-and three-dimensional drawings using manual drafting tools and computer-aided design (CAD). Course content will enable students to make the transition into the use of CAD software by having them make increasingly sophisticated drawings. Students working independently but at times utilizing the team approach will culminate in a class project to create a complete set of construction and assembly drawings for an architecture and mechanical product. </w:t>
      </w:r>
      <w:r w:rsidRPr="00426B75">
        <w:rPr>
          <w:rFonts w:ascii="Arial" w:hAnsi="Arial" w:cs="Arial"/>
          <w:i/>
          <w:iCs/>
          <w:sz w:val="24"/>
          <w:szCs w:val="24"/>
        </w:rPr>
        <w:t>Note</w:t>
      </w:r>
      <w:r w:rsidRPr="00426B75">
        <w:rPr>
          <w:rFonts w:ascii="Arial" w:hAnsi="Arial" w:cs="Arial"/>
          <w:sz w:val="24"/>
          <w:szCs w:val="24"/>
        </w:rPr>
        <w:t>: All students must review, discuss safety, and attain 100% on the written and performance Safety Examination. Safety Examination can be taken three (3) times in order to attain 100%. All students must pass with 100% accuracy in order to continue in class.</w:t>
      </w:r>
    </w:p>
    <w:p w:rsidR="0063712F" w:rsidRDefault="0063712F" w:rsidP="00E97402">
      <w:pPr>
        <w:spacing w:after="0"/>
        <w:rPr>
          <w:rFonts w:ascii="Arial" w:hAnsi="Arial" w:cs="Arial"/>
          <w:sz w:val="24"/>
          <w:szCs w:val="24"/>
          <w:u w:val="single"/>
        </w:rPr>
      </w:pPr>
      <w:r w:rsidRPr="00063653">
        <w:rPr>
          <w:rFonts w:ascii="Arial" w:hAnsi="Arial" w:cs="Arial"/>
          <w:sz w:val="24"/>
          <w:szCs w:val="24"/>
          <w:u w:val="single"/>
        </w:rPr>
        <w:lastRenderedPageBreak/>
        <w:t>General Pacing Guide:</w:t>
      </w:r>
      <w:r>
        <w:rPr>
          <w:rFonts w:ascii="Arial" w:hAnsi="Arial" w:cs="Arial"/>
          <w:sz w:val="24"/>
          <w:szCs w:val="24"/>
          <w:u w:val="single"/>
        </w:rPr>
        <w:t xml:space="preserve">  </w:t>
      </w:r>
    </w:p>
    <w:p w:rsidR="00E97402" w:rsidRDefault="00E97402" w:rsidP="00E97402">
      <w:pPr>
        <w:spacing w:after="0"/>
        <w:rPr>
          <w:rFonts w:ascii="Arial" w:hAnsi="Arial" w:cs="Arial"/>
          <w:sz w:val="24"/>
          <w:szCs w:val="24"/>
        </w:rPr>
      </w:pPr>
    </w:p>
    <w:p w:rsidR="0063712F" w:rsidRDefault="0063712F" w:rsidP="00E97402">
      <w:pPr>
        <w:spacing w:after="0"/>
        <w:rPr>
          <w:rFonts w:ascii="Arial" w:hAnsi="Arial" w:cs="Arial"/>
          <w:sz w:val="24"/>
          <w:szCs w:val="24"/>
        </w:rPr>
      </w:pPr>
      <w:r>
        <w:rPr>
          <w:rFonts w:ascii="Arial" w:hAnsi="Arial" w:cs="Arial"/>
          <w:sz w:val="24"/>
          <w:szCs w:val="24"/>
        </w:rPr>
        <w:t>Week 1</w:t>
      </w:r>
      <w:r>
        <w:rPr>
          <w:rFonts w:ascii="Arial" w:hAnsi="Arial" w:cs="Arial"/>
          <w:sz w:val="24"/>
          <w:szCs w:val="24"/>
        </w:rPr>
        <w:tab/>
        <w:t>Safety and Careers in CAD</w:t>
      </w:r>
    </w:p>
    <w:p w:rsidR="0063712F" w:rsidRDefault="0063712F" w:rsidP="00E97402">
      <w:pPr>
        <w:spacing w:after="0"/>
        <w:rPr>
          <w:rFonts w:ascii="Arial" w:hAnsi="Arial" w:cs="Arial"/>
          <w:sz w:val="24"/>
          <w:szCs w:val="24"/>
        </w:rPr>
      </w:pPr>
      <w:proofErr w:type="gramStart"/>
      <w:r>
        <w:rPr>
          <w:rFonts w:ascii="Arial" w:hAnsi="Arial" w:cs="Arial"/>
          <w:sz w:val="24"/>
          <w:szCs w:val="24"/>
        </w:rPr>
        <w:t>Weeks</w:t>
      </w:r>
      <w:proofErr w:type="gramEnd"/>
      <w:r>
        <w:rPr>
          <w:rFonts w:ascii="Arial" w:hAnsi="Arial" w:cs="Arial"/>
          <w:sz w:val="24"/>
          <w:szCs w:val="24"/>
        </w:rPr>
        <w:t xml:space="preserve"> 2-3</w:t>
      </w:r>
      <w:r>
        <w:rPr>
          <w:rFonts w:ascii="Arial" w:hAnsi="Arial" w:cs="Arial"/>
          <w:sz w:val="24"/>
          <w:szCs w:val="24"/>
        </w:rPr>
        <w:tab/>
        <w:t>Manual drafting line development and simple projections</w:t>
      </w:r>
    </w:p>
    <w:p w:rsidR="0063712F" w:rsidRDefault="0063712F" w:rsidP="00E97402">
      <w:pPr>
        <w:spacing w:after="0"/>
        <w:rPr>
          <w:rFonts w:ascii="Arial" w:hAnsi="Arial" w:cs="Arial"/>
          <w:sz w:val="24"/>
          <w:szCs w:val="24"/>
        </w:rPr>
      </w:pPr>
      <w:r>
        <w:rPr>
          <w:rFonts w:ascii="Arial" w:hAnsi="Arial" w:cs="Arial"/>
          <w:sz w:val="24"/>
          <w:szCs w:val="24"/>
        </w:rPr>
        <w:t>Week 4</w:t>
      </w:r>
      <w:r>
        <w:rPr>
          <w:rFonts w:ascii="Arial" w:hAnsi="Arial" w:cs="Arial"/>
          <w:sz w:val="24"/>
          <w:szCs w:val="24"/>
        </w:rPr>
        <w:tab/>
        <w:t>Manual drafting geometric construction</w:t>
      </w:r>
    </w:p>
    <w:p w:rsidR="0063712F" w:rsidRDefault="0063712F" w:rsidP="00E97402">
      <w:pPr>
        <w:spacing w:after="0"/>
        <w:rPr>
          <w:rFonts w:ascii="Arial" w:hAnsi="Arial" w:cs="Arial"/>
          <w:sz w:val="24"/>
          <w:szCs w:val="24"/>
        </w:rPr>
      </w:pPr>
      <w:r>
        <w:rPr>
          <w:rFonts w:ascii="Arial" w:hAnsi="Arial" w:cs="Arial"/>
          <w:sz w:val="24"/>
          <w:szCs w:val="24"/>
        </w:rPr>
        <w:t>Week 5</w:t>
      </w:r>
      <w:r>
        <w:rPr>
          <w:rFonts w:ascii="Arial" w:hAnsi="Arial" w:cs="Arial"/>
          <w:sz w:val="24"/>
          <w:szCs w:val="24"/>
        </w:rPr>
        <w:tab/>
        <w:t>Manual drafting scaled dimensioned drawings. Introduction to CAD</w:t>
      </w:r>
    </w:p>
    <w:p w:rsidR="0063712F" w:rsidRDefault="0063712F" w:rsidP="00E97402">
      <w:pPr>
        <w:spacing w:after="0"/>
        <w:rPr>
          <w:rFonts w:ascii="Arial" w:hAnsi="Arial" w:cs="Arial"/>
          <w:sz w:val="24"/>
          <w:szCs w:val="24"/>
        </w:rPr>
      </w:pPr>
      <w:proofErr w:type="gramStart"/>
      <w:r>
        <w:rPr>
          <w:rFonts w:ascii="Arial" w:hAnsi="Arial" w:cs="Arial"/>
          <w:sz w:val="24"/>
          <w:szCs w:val="24"/>
        </w:rPr>
        <w:t>Weeks</w:t>
      </w:r>
      <w:proofErr w:type="gramEnd"/>
      <w:r>
        <w:rPr>
          <w:rFonts w:ascii="Arial" w:hAnsi="Arial" w:cs="Arial"/>
          <w:sz w:val="24"/>
          <w:szCs w:val="24"/>
        </w:rPr>
        <w:t xml:space="preserve"> 6-9</w:t>
      </w:r>
      <w:r>
        <w:rPr>
          <w:rFonts w:ascii="Arial" w:hAnsi="Arial" w:cs="Arial"/>
          <w:sz w:val="24"/>
          <w:szCs w:val="24"/>
        </w:rPr>
        <w:tab/>
        <w:t>Manual drafting and CAD orthographic drawings</w:t>
      </w:r>
    </w:p>
    <w:p w:rsidR="0063712F" w:rsidRDefault="0063712F" w:rsidP="00E97402">
      <w:pPr>
        <w:spacing w:after="0"/>
        <w:rPr>
          <w:rFonts w:ascii="Arial" w:hAnsi="Arial" w:cs="Arial"/>
          <w:sz w:val="24"/>
          <w:szCs w:val="24"/>
        </w:rPr>
      </w:pPr>
      <w:proofErr w:type="gramStart"/>
      <w:r>
        <w:rPr>
          <w:rFonts w:ascii="Arial" w:hAnsi="Arial" w:cs="Arial"/>
          <w:sz w:val="24"/>
          <w:szCs w:val="24"/>
        </w:rPr>
        <w:t>Weeks</w:t>
      </w:r>
      <w:proofErr w:type="gramEnd"/>
      <w:r>
        <w:rPr>
          <w:rFonts w:ascii="Arial" w:hAnsi="Arial" w:cs="Arial"/>
          <w:sz w:val="24"/>
          <w:szCs w:val="24"/>
        </w:rPr>
        <w:t xml:space="preserve"> 10-11 CAD dimensioning and more complex orthographic drawings</w:t>
      </w:r>
    </w:p>
    <w:p w:rsidR="0063712F" w:rsidRDefault="0063712F" w:rsidP="00E97402">
      <w:pPr>
        <w:spacing w:after="0"/>
        <w:rPr>
          <w:rFonts w:ascii="Arial" w:hAnsi="Arial" w:cs="Arial"/>
          <w:sz w:val="24"/>
          <w:szCs w:val="24"/>
        </w:rPr>
      </w:pPr>
      <w:r>
        <w:rPr>
          <w:rFonts w:ascii="Arial" w:hAnsi="Arial" w:cs="Arial"/>
          <w:sz w:val="24"/>
          <w:szCs w:val="24"/>
        </w:rPr>
        <w:t>Week 12</w:t>
      </w:r>
      <w:r>
        <w:rPr>
          <w:rFonts w:ascii="Arial" w:hAnsi="Arial" w:cs="Arial"/>
          <w:sz w:val="24"/>
          <w:szCs w:val="24"/>
        </w:rPr>
        <w:tab/>
        <w:t xml:space="preserve"> CAD isometric drawings</w:t>
      </w:r>
    </w:p>
    <w:p w:rsidR="0063712F" w:rsidRDefault="0063712F" w:rsidP="00E97402">
      <w:pPr>
        <w:spacing w:after="0"/>
        <w:rPr>
          <w:rFonts w:ascii="Arial" w:hAnsi="Arial" w:cs="Arial"/>
          <w:sz w:val="24"/>
          <w:szCs w:val="24"/>
        </w:rPr>
      </w:pPr>
      <w:proofErr w:type="gramStart"/>
      <w:r>
        <w:rPr>
          <w:rFonts w:ascii="Arial" w:hAnsi="Arial" w:cs="Arial"/>
          <w:sz w:val="24"/>
          <w:szCs w:val="24"/>
        </w:rPr>
        <w:t>Weeks</w:t>
      </w:r>
      <w:proofErr w:type="gramEnd"/>
      <w:r>
        <w:rPr>
          <w:rFonts w:ascii="Arial" w:hAnsi="Arial" w:cs="Arial"/>
          <w:sz w:val="24"/>
          <w:szCs w:val="24"/>
        </w:rPr>
        <w:t xml:space="preserve"> 13-14</w:t>
      </w:r>
      <w:r>
        <w:rPr>
          <w:rFonts w:ascii="Arial" w:hAnsi="Arial" w:cs="Arial"/>
          <w:sz w:val="24"/>
          <w:szCs w:val="24"/>
        </w:rPr>
        <w:tab/>
        <w:t>CAD assembly drawings</w:t>
      </w:r>
    </w:p>
    <w:p w:rsidR="0063712F" w:rsidRDefault="0063712F" w:rsidP="00E97402">
      <w:pPr>
        <w:spacing w:after="0"/>
        <w:rPr>
          <w:rFonts w:ascii="Arial" w:hAnsi="Arial" w:cs="Arial"/>
          <w:sz w:val="24"/>
          <w:szCs w:val="24"/>
        </w:rPr>
      </w:pPr>
      <w:r>
        <w:rPr>
          <w:rFonts w:ascii="Arial" w:hAnsi="Arial" w:cs="Arial"/>
          <w:sz w:val="24"/>
          <w:szCs w:val="24"/>
        </w:rPr>
        <w:t>Week 15</w:t>
      </w:r>
      <w:r>
        <w:rPr>
          <w:rFonts w:ascii="Arial" w:hAnsi="Arial" w:cs="Arial"/>
          <w:sz w:val="24"/>
          <w:szCs w:val="24"/>
        </w:rPr>
        <w:tab/>
        <w:t xml:space="preserve"> Architectural styles</w:t>
      </w:r>
    </w:p>
    <w:p w:rsidR="0063712F" w:rsidRDefault="0063712F" w:rsidP="00E97402">
      <w:pPr>
        <w:spacing w:after="0"/>
        <w:rPr>
          <w:rFonts w:ascii="Arial" w:hAnsi="Arial" w:cs="Arial"/>
          <w:sz w:val="24"/>
          <w:szCs w:val="24"/>
        </w:rPr>
      </w:pPr>
      <w:proofErr w:type="gramStart"/>
      <w:r>
        <w:rPr>
          <w:rFonts w:ascii="Arial" w:hAnsi="Arial" w:cs="Arial"/>
          <w:sz w:val="24"/>
          <w:szCs w:val="24"/>
        </w:rPr>
        <w:t>Weeks</w:t>
      </w:r>
      <w:proofErr w:type="gramEnd"/>
      <w:r>
        <w:rPr>
          <w:rFonts w:ascii="Arial" w:hAnsi="Arial" w:cs="Arial"/>
          <w:sz w:val="24"/>
          <w:szCs w:val="24"/>
        </w:rPr>
        <w:t xml:space="preserve"> 16-17</w:t>
      </w:r>
      <w:r>
        <w:rPr>
          <w:rFonts w:ascii="Arial" w:hAnsi="Arial" w:cs="Arial"/>
          <w:sz w:val="24"/>
          <w:szCs w:val="24"/>
        </w:rPr>
        <w:tab/>
        <w:t>CAD architectural drawings</w:t>
      </w:r>
    </w:p>
    <w:p w:rsidR="0063712F" w:rsidRDefault="0063712F" w:rsidP="00E97402">
      <w:pPr>
        <w:spacing w:after="0"/>
        <w:rPr>
          <w:rFonts w:ascii="Arial" w:hAnsi="Arial" w:cs="Arial"/>
          <w:sz w:val="24"/>
          <w:szCs w:val="24"/>
        </w:rPr>
      </w:pPr>
      <w:r>
        <w:rPr>
          <w:rFonts w:ascii="Arial" w:hAnsi="Arial" w:cs="Arial"/>
          <w:sz w:val="24"/>
          <w:szCs w:val="24"/>
        </w:rPr>
        <w:t>Week 18</w:t>
      </w:r>
      <w:r>
        <w:rPr>
          <w:rFonts w:ascii="Arial" w:hAnsi="Arial" w:cs="Arial"/>
          <w:sz w:val="24"/>
          <w:szCs w:val="24"/>
        </w:rPr>
        <w:tab/>
        <w:t>Review and final exam</w:t>
      </w:r>
    </w:p>
    <w:p w:rsidR="0063712F" w:rsidRDefault="0063712F" w:rsidP="00E97402">
      <w:pPr>
        <w:spacing w:after="0"/>
        <w:rPr>
          <w:rFonts w:ascii="Arial" w:hAnsi="Arial" w:cs="Arial"/>
          <w:sz w:val="24"/>
          <w:szCs w:val="24"/>
        </w:rPr>
      </w:pPr>
      <w:r>
        <w:rPr>
          <w:rFonts w:ascii="Arial" w:hAnsi="Arial" w:cs="Arial"/>
          <w:sz w:val="24"/>
          <w:szCs w:val="24"/>
        </w:rPr>
        <w:t>(Architecture and assembly drawings are sometimes switched in order.)</w:t>
      </w:r>
    </w:p>
    <w:p w:rsidR="00F23877" w:rsidRDefault="00F23877" w:rsidP="00E97402">
      <w:pPr>
        <w:spacing w:after="0"/>
        <w:rPr>
          <w:rFonts w:ascii="Arial" w:hAnsi="Arial" w:cs="Arial"/>
          <w:sz w:val="24"/>
          <w:szCs w:val="24"/>
        </w:rPr>
      </w:pPr>
      <w:r>
        <w:rPr>
          <w:rFonts w:ascii="Arial" w:hAnsi="Arial" w:cs="Arial"/>
          <w:sz w:val="24"/>
          <w:szCs w:val="24"/>
        </w:rPr>
        <w:t>The First 4 weeks will include research and presentations on Careers, Industry and History of Architecture and Engineering.</w:t>
      </w:r>
    </w:p>
    <w:p w:rsidR="00E97402" w:rsidRDefault="00E97402" w:rsidP="00E97402">
      <w:pPr>
        <w:spacing w:after="0"/>
        <w:rPr>
          <w:rFonts w:ascii="Arial" w:hAnsi="Arial" w:cs="Arial"/>
          <w:sz w:val="24"/>
          <w:szCs w:val="24"/>
        </w:rPr>
      </w:pPr>
      <w:bookmarkStart w:id="0" w:name="_GoBack"/>
      <w:bookmarkEnd w:id="0"/>
    </w:p>
    <w:p w:rsidR="0063712F" w:rsidRDefault="0063712F" w:rsidP="00E97402">
      <w:pPr>
        <w:spacing w:after="0"/>
        <w:rPr>
          <w:rFonts w:ascii="Arial" w:hAnsi="Arial" w:cs="Arial"/>
          <w:sz w:val="24"/>
          <w:szCs w:val="24"/>
          <w:u w:val="single"/>
        </w:rPr>
      </w:pPr>
      <w:r w:rsidRPr="00D5052F">
        <w:rPr>
          <w:rFonts w:ascii="Arial" w:hAnsi="Arial" w:cs="Arial"/>
          <w:sz w:val="24"/>
          <w:szCs w:val="24"/>
          <w:u w:val="single"/>
        </w:rPr>
        <w:t>Materials Needed:</w:t>
      </w:r>
    </w:p>
    <w:p w:rsidR="0063712F" w:rsidRDefault="0063712F" w:rsidP="00E97402">
      <w:pPr>
        <w:spacing w:after="0"/>
        <w:rPr>
          <w:rFonts w:ascii="Arial" w:hAnsi="Arial" w:cs="Arial"/>
          <w:sz w:val="24"/>
          <w:szCs w:val="24"/>
        </w:rPr>
      </w:pPr>
      <w:r>
        <w:rPr>
          <w:rFonts w:ascii="Arial" w:hAnsi="Arial" w:cs="Arial"/>
          <w:sz w:val="24"/>
          <w:szCs w:val="24"/>
        </w:rPr>
        <w:t>Traditional pencil and eraser</w:t>
      </w:r>
    </w:p>
    <w:p w:rsidR="0063712F" w:rsidRDefault="0063712F" w:rsidP="00E97402">
      <w:pPr>
        <w:spacing w:after="0"/>
        <w:rPr>
          <w:rFonts w:ascii="Arial" w:hAnsi="Arial" w:cs="Arial"/>
          <w:sz w:val="24"/>
          <w:szCs w:val="24"/>
        </w:rPr>
      </w:pPr>
      <w:r>
        <w:rPr>
          <w:rFonts w:ascii="Arial" w:hAnsi="Arial" w:cs="Arial"/>
          <w:sz w:val="24"/>
          <w:szCs w:val="24"/>
        </w:rPr>
        <w:t>1 mechanical pencil – prefer .7mm or .9mm</w:t>
      </w:r>
    </w:p>
    <w:p w:rsidR="0063712F" w:rsidRDefault="0063712F" w:rsidP="00E97402">
      <w:pPr>
        <w:spacing w:after="0"/>
        <w:rPr>
          <w:rFonts w:ascii="Arial" w:hAnsi="Arial" w:cs="Arial"/>
          <w:sz w:val="24"/>
          <w:szCs w:val="24"/>
        </w:rPr>
      </w:pPr>
      <w:r>
        <w:rPr>
          <w:rFonts w:ascii="Arial" w:hAnsi="Arial" w:cs="Arial"/>
          <w:sz w:val="24"/>
          <w:szCs w:val="24"/>
        </w:rPr>
        <w:t xml:space="preserve">Graph paper </w:t>
      </w:r>
      <w:proofErr w:type="gramStart"/>
      <w:r>
        <w:rPr>
          <w:rFonts w:ascii="Arial" w:hAnsi="Arial" w:cs="Arial"/>
          <w:sz w:val="24"/>
          <w:szCs w:val="24"/>
        </w:rPr>
        <w:t xml:space="preserve">– </w:t>
      </w:r>
      <w:r w:rsidR="00E97402">
        <w:rPr>
          <w:rFonts w:ascii="Arial" w:hAnsi="Arial" w:cs="Arial"/>
          <w:sz w:val="24"/>
          <w:szCs w:val="24"/>
        </w:rPr>
        <w:t xml:space="preserve"> We</w:t>
      </w:r>
      <w:proofErr w:type="gramEnd"/>
      <w:r w:rsidR="00E97402">
        <w:rPr>
          <w:rFonts w:ascii="Arial" w:hAnsi="Arial" w:cs="Arial"/>
          <w:sz w:val="24"/>
          <w:szCs w:val="24"/>
        </w:rPr>
        <w:t xml:space="preserve"> </w:t>
      </w:r>
      <w:r>
        <w:rPr>
          <w:rFonts w:ascii="Arial" w:hAnsi="Arial" w:cs="Arial"/>
          <w:sz w:val="24"/>
          <w:szCs w:val="24"/>
        </w:rPr>
        <w:t xml:space="preserve">will </w:t>
      </w:r>
      <w:r w:rsidRPr="00E97402">
        <w:rPr>
          <w:rFonts w:ascii="Arial" w:hAnsi="Arial" w:cs="Arial"/>
          <w:i/>
          <w:sz w:val="24"/>
          <w:szCs w:val="24"/>
        </w:rPr>
        <w:t>not</w:t>
      </w:r>
      <w:r>
        <w:rPr>
          <w:rFonts w:ascii="Arial" w:hAnsi="Arial" w:cs="Arial"/>
          <w:sz w:val="24"/>
          <w:szCs w:val="24"/>
        </w:rPr>
        <w:t xml:space="preserve"> typically use a full pack</w:t>
      </w:r>
      <w:r w:rsidR="00E97402">
        <w:rPr>
          <w:rFonts w:ascii="Arial" w:hAnsi="Arial" w:cs="Arial"/>
          <w:sz w:val="24"/>
          <w:szCs w:val="24"/>
        </w:rPr>
        <w:t>.</w:t>
      </w:r>
    </w:p>
    <w:p w:rsidR="0063712F" w:rsidRDefault="0063712F" w:rsidP="00E97402">
      <w:pPr>
        <w:spacing w:after="0"/>
        <w:rPr>
          <w:rFonts w:ascii="Arial" w:hAnsi="Arial" w:cs="Arial"/>
        </w:rPr>
      </w:pPr>
      <w:r>
        <w:rPr>
          <w:rFonts w:ascii="Arial" w:hAnsi="Arial" w:cs="Arial"/>
          <w:sz w:val="24"/>
          <w:szCs w:val="24"/>
        </w:rPr>
        <w:t xml:space="preserve">A flash drive is highly suggested for back up of CAD files.  </w:t>
      </w:r>
      <w:r w:rsidRPr="001E2167">
        <w:rPr>
          <w:rFonts w:ascii="Arial" w:hAnsi="Arial" w:cs="Arial"/>
        </w:rPr>
        <w:t>May also use for other classes.</w:t>
      </w:r>
    </w:p>
    <w:p w:rsidR="00D31F88" w:rsidRDefault="00D31F88" w:rsidP="00E97402">
      <w:pPr>
        <w:spacing w:after="0"/>
        <w:rPr>
          <w:rFonts w:ascii="Arial" w:hAnsi="Arial" w:cs="Arial"/>
          <w:sz w:val="24"/>
          <w:szCs w:val="24"/>
        </w:rPr>
      </w:pPr>
    </w:p>
    <w:p w:rsidR="0063712F" w:rsidRPr="006D0376" w:rsidRDefault="0063712F" w:rsidP="00E97402">
      <w:pPr>
        <w:rPr>
          <w:rFonts w:ascii="Arial" w:hAnsi="Arial" w:cs="Arial"/>
          <w:sz w:val="24"/>
          <w:szCs w:val="24"/>
          <w:u w:val="single"/>
        </w:rPr>
      </w:pPr>
      <w:r w:rsidRPr="001E2167">
        <w:rPr>
          <w:rFonts w:ascii="Arial" w:hAnsi="Arial" w:cs="Arial"/>
          <w:sz w:val="24"/>
          <w:szCs w:val="24"/>
          <w:u w:val="single"/>
        </w:rPr>
        <w:t>Fees:</w:t>
      </w:r>
      <w:r w:rsidR="00E97402">
        <w:rPr>
          <w:rFonts w:ascii="Arial" w:hAnsi="Arial" w:cs="Arial"/>
          <w:sz w:val="24"/>
          <w:szCs w:val="24"/>
        </w:rPr>
        <w:t xml:space="preserve">  $10.00</w:t>
      </w:r>
    </w:p>
    <w:p w:rsidR="00D31F88" w:rsidRDefault="0063712F" w:rsidP="00D31F88">
      <w:pPr>
        <w:rPr>
          <w:rFonts w:ascii="Arial" w:hAnsi="Arial" w:cs="Arial"/>
          <w:sz w:val="24"/>
          <w:szCs w:val="24"/>
        </w:rPr>
      </w:pPr>
      <w:r>
        <w:rPr>
          <w:rFonts w:ascii="Arial" w:hAnsi="Arial" w:cs="Arial"/>
          <w:sz w:val="24"/>
          <w:szCs w:val="24"/>
          <w:u w:val="single"/>
        </w:rPr>
        <w:t>Required Texts:</w:t>
      </w:r>
    </w:p>
    <w:p w:rsidR="0063712F" w:rsidRDefault="0063712F" w:rsidP="00D31F88">
      <w:pPr>
        <w:spacing w:after="0"/>
        <w:rPr>
          <w:rFonts w:ascii="Arial" w:hAnsi="Arial" w:cs="Arial"/>
          <w:sz w:val="24"/>
          <w:szCs w:val="24"/>
        </w:rPr>
      </w:pPr>
      <w:r>
        <w:rPr>
          <w:rFonts w:ascii="Arial" w:hAnsi="Arial" w:cs="Arial"/>
          <w:sz w:val="24"/>
          <w:szCs w:val="24"/>
        </w:rPr>
        <w:t>Fundamentals of Drafting and Design</w:t>
      </w:r>
    </w:p>
    <w:p w:rsidR="00E97402" w:rsidRDefault="0063712F" w:rsidP="00D31F88">
      <w:pPr>
        <w:spacing w:after="0"/>
        <w:rPr>
          <w:rFonts w:ascii="Arial" w:hAnsi="Arial" w:cs="Arial"/>
          <w:sz w:val="24"/>
          <w:szCs w:val="24"/>
        </w:rPr>
      </w:pPr>
      <w:r>
        <w:rPr>
          <w:rFonts w:ascii="Arial" w:hAnsi="Arial" w:cs="Arial"/>
          <w:sz w:val="24"/>
          <w:szCs w:val="24"/>
        </w:rPr>
        <w:t>Architecture Residential Drawing</w:t>
      </w:r>
    </w:p>
    <w:p w:rsidR="00E97402" w:rsidRDefault="00E97402" w:rsidP="00E97402">
      <w:pPr>
        <w:spacing w:after="0"/>
        <w:rPr>
          <w:rFonts w:ascii="Arial" w:hAnsi="Arial" w:cs="Arial"/>
          <w:sz w:val="24"/>
          <w:szCs w:val="24"/>
        </w:rPr>
      </w:pPr>
    </w:p>
    <w:p w:rsidR="0063712F" w:rsidRDefault="0063712F" w:rsidP="00E97402">
      <w:pPr>
        <w:spacing w:after="0"/>
        <w:rPr>
          <w:rFonts w:ascii="Arial" w:hAnsi="Arial" w:cs="Arial"/>
          <w:sz w:val="24"/>
          <w:szCs w:val="24"/>
        </w:rPr>
      </w:pPr>
      <w:r w:rsidRPr="00B1234A">
        <w:rPr>
          <w:rFonts w:ascii="Arial" w:hAnsi="Arial" w:cs="Arial"/>
          <w:sz w:val="24"/>
          <w:szCs w:val="24"/>
          <w:u w:val="single"/>
        </w:rPr>
        <w:t>Resources:</w:t>
      </w:r>
      <w:r>
        <w:rPr>
          <w:rFonts w:ascii="Arial" w:hAnsi="Arial" w:cs="Arial"/>
          <w:sz w:val="24"/>
          <w:szCs w:val="24"/>
        </w:rPr>
        <w:t xml:space="preserve">  Occasionally students may view films, film-clips, documentaries, or educational programming directly related to their study if time permits. All audio-visuals will comply with Knox County guidelines.  Possibilities include the following:</w:t>
      </w:r>
    </w:p>
    <w:p w:rsidR="00E97402" w:rsidRDefault="00E97402" w:rsidP="00E97402">
      <w:pPr>
        <w:spacing w:after="0"/>
        <w:rPr>
          <w:rFonts w:ascii="Arial" w:hAnsi="Arial" w:cs="Arial"/>
          <w:sz w:val="24"/>
          <w:szCs w:val="24"/>
        </w:rPr>
      </w:pPr>
    </w:p>
    <w:p w:rsidR="0063712F" w:rsidRPr="00E97402" w:rsidRDefault="0063712F" w:rsidP="00E97402">
      <w:pPr>
        <w:spacing w:after="0"/>
        <w:rPr>
          <w:rFonts w:ascii="Arial" w:hAnsi="Arial" w:cs="Arial"/>
        </w:rPr>
      </w:pPr>
      <w:r w:rsidRPr="00E97402">
        <w:rPr>
          <w:rFonts w:ascii="Arial" w:hAnsi="Arial" w:cs="Arial"/>
          <w:i/>
          <w:iCs/>
        </w:rPr>
        <w:t>Modern Marvels Engineering Disasters Series</w:t>
      </w:r>
      <w:r w:rsidRPr="00E97402">
        <w:rPr>
          <w:rFonts w:ascii="Arial" w:hAnsi="Arial" w:cs="Arial"/>
        </w:rPr>
        <w:t xml:space="preserve"> (rated PG)</w:t>
      </w:r>
    </w:p>
    <w:p w:rsidR="0063712F" w:rsidRPr="00E97402" w:rsidRDefault="0063712F" w:rsidP="00E97402">
      <w:pPr>
        <w:spacing w:after="0"/>
        <w:rPr>
          <w:rFonts w:ascii="Arial" w:hAnsi="Arial" w:cs="Arial"/>
        </w:rPr>
      </w:pPr>
      <w:r w:rsidRPr="00E97402">
        <w:rPr>
          <w:rFonts w:ascii="Arial" w:hAnsi="Arial" w:cs="Arial"/>
          <w:i/>
          <w:iCs/>
        </w:rPr>
        <w:t>Junk Yard Wars</w:t>
      </w:r>
      <w:r w:rsidRPr="00E97402">
        <w:rPr>
          <w:rFonts w:ascii="Arial" w:hAnsi="Arial" w:cs="Arial"/>
        </w:rPr>
        <w:t xml:space="preserve"> (rated G)</w:t>
      </w:r>
    </w:p>
    <w:p w:rsidR="0063712F" w:rsidRPr="00E97402" w:rsidRDefault="0063712F" w:rsidP="00E97402">
      <w:pPr>
        <w:spacing w:after="0"/>
        <w:rPr>
          <w:rFonts w:ascii="Arial" w:hAnsi="Arial" w:cs="Arial"/>
        </w:rPr>
      </w:pPr>
      <w:r w:rsidRPr="00E97402">
        <w:rPr>
          <w:rFonts w:ascii="Arial" w:hAnsi="Arial" w:cs="Arial"/>
          <w:i/>
          <w:iCs/>
        </w:rPr>
        <w:t xml:space="preserve">Architectural Marvels </w:t>
      </w:r>
      <w:r w:rsidRPr="00E97402">
        <w:rPr>
          <w:rFonts w:ascii="Arial" w:hAnsi="Arial" w:cs="Arial"/>
        </w:rPr>
        <w:t xml:space="preserve">(rated G) </w:t>
      </w:r>
    </w:p>
    <w:p w:rsidR="0063712F" w:rsidRPr="00E97402" w:rsidRDefault="00E4057C" w:rsidP="00E97402">
      <w:pPr>
        <w:spacing w:after="0"/>
        <w:rPr>
          <w:rFonts w:ascii="Arial" w:hAnsi="Arial" w:cs="Arial"/>
        </w:rPr>
      </w:pPr>
      <w:hyperlink r:id="rId7" w:history="1">
        <w:r w:rsidR="0063712F" w:rsidRPr="00E97402">
          <w:rPr>
            <w:rStyle w:val="Hyperlink"/>
            <w:rFonts w:ascii="Arial" w:hAnsi="Arial" w:cs="Arial"/>
          </w:rPr>
          <w:t>www.winchestermysteryhouse.com</w:t>
        </w:r>
      </w:hyperlink>
    </w:p>
    <w:p w:rsidR="0063712F" w:rsidRPr="00E97402" w:rsidRDefault="00E4057C" w:rsidP="00E97402">
      <w:pPr>
        <w:spacing w:after="0"/>
        <w:rPr>
          <w:rFonts w:ascii="Arial" w:hAnsi="Arial" w:cs="Arial"/>
        </w:rPr>
      </w:pPr>
      <w:hyperlink r:id="rId8" w:history="1">
        <w:r w:rsidR="0063712F" w:rsidRPr="00E97402">
          <w:rPr>
            <w:rStyle w:val="Hyperlink"/>
            <w:rFonts w:ascii="Arial" w:hAnsi="Arial" w:cs="Arial"/>
          </w:rPr>
          <w:t>www.architecure.about.com</w:t>
        </w:r>
      </w:hyperlink>
    </w:p>
    <w:p w:rsidR="0063712F" w:rsidRPr="00E97402" w:rsidRDefault="00E4057C" w:rsidP="00E97402">
      <w:pPr>
        <w:spacing w:after="0"/>
      </w:pPr>
      <w:hyperlink r:id="rId9" w:history="1">
        <w:r w:rsidR="0063712F" w:rsidRPr="00E97402">
          <w:rPr>
            <w:rStyle w:val="Hyperlink"/>
            <w:rFonts w:ascii="Arial" w:hAnsi="Arial" w:cs="Arial"/>
          </w:rPr>
          <w:t>www.greatbuildings.com</w:t>
        </w:r>
      </w:hyperlink>
    </w:p>
    <w:p w:rsidR="0063712F" w:rsidRDefault="00E4057C" w:rsidP="00E97402">
      <w:pPr>
        <w:spacing w:after="0"/>
      </w:pPr>
      <w:hyperlink r:id="rId10" w:history="1">
        <w:r w:rsidR="0063712F" w:rsidRPr="00FB2B50">
          <w:rPr>
            <w:rStyle w:val="Hyperlink"/>
          </w:rPr>
          <w:t>www.popsci.com</w:t>
        </w:r>
      </w:hyperlink>
    </w:p>
    <w:p w:rsidR="0063712F" w:rsidRDefault="00E4057C" w:rsidP="00E97402">
      <w:pPr>
        <w:spacing w:after="0"/>
      </w:pPr>
      <w:hyperlink r:id="rId11" w:history="1">
        <w:r w:rsidR="0063712F" w:rsidRPr="00FB2B50">
          <w:rPr>
            <w:rStyle w:val="Hyperlink"/>
          </w:rPr>
          <w:t>www.kgis.gov</w:t>
        </w:r>
      </w:hyperlink>
    </w:p>
    <w:p w:rsidR="0063712F" w:rsidRDefault="00E4057C" w:rsidP="00E97402">
      <w:pPr>
        <w:spacing w:after="0"/>
      </w:pPr>
      <w:hyperlink r:id="rId12" w:history="1">
        <w:r w:rsidR="0063712F" w:rsidRPr="005570DC">
          <w:rPr>
            <w:rStyle w:val="Hyperlink"/>
          </w:rPr>
          <w:t>www.cubify.com</w:t>
        </w:r>
      </w:hyperlink>
    </w:p>
    <w:p w:rsidR="0063712F" w:rsidRPr="00E97402" w:rsidRDefault="0063712F" w:rsidP="00E97402">
      <w:pPr>
        <w:spacing w:after="0"/>
        <w:rPr>
          <w:sz w:val="24"/>
          <w:szCs w:val="24"/>
        </w:rPr>
      </w:pPr>
      <w:r w:rsidRPr="00E97402">
        <w:rPr>
          <w:sz w:val="24"/>
          <w:szCs w:val="24"/>
        </w:rPr>
        <w:t>Any video clips shown from the internet will be about engineering and/or architecture.</w:t>
      </w:r>
    </w:p>
    <w:p w:rsidR="00E97402" w:rsidRDefault="00E97402" w:rsidP="00E97402">
      <w:pPr>
        <w:rPr>
          <w:rFonts w:ascii="Arial" w:hAnsi="Arial" w:cs="Arial"/>
          <w:sz w:val="24"/>
          <w:szCs w:val="24"/>
          <w:u w:val="single"/>
        </w:rPr>
      </w:pPr>
    </w:p>
    <w:p w:rsidR="0063712F" w:rsidRDefault="0063712F" w:rsidP="00E97402">
      <w:pPr>
        <w:rPr>
          <w:rFonts w:ascii="Arial" w:hAnsi="Arial" w:cs="Arial"/>
          <w:sz w:val="24"/>
          <w:szCs w:val="24"/>
        </w:rPr>
      </w:pPr>
      <w:r>
        <w:rPr>
          <w:rFonts w:ascii="Arial" w:hAnsi="Arial" w:cs="Arial"/>
          <w:sz w:val="24"/>
          <w:szCs w:val="24"/>
          <w:u w:val="single"/>
        </w:rPr>
        <w:t>Alternative Assignments/Activities</w:t>
      </w:r>
      <w:r>
        <w:rPr>
          <w:rFonts w:ascii="Arial" w:hAnsi="Arial" w:cs="Arial"/>
          <w:sz w:val="24"/>
          <w:szCs w:val="24"/>
        </w:rPr>
        <w:t>:  If you do not approve of a specific resource listed in this syllabus, please make your request to me in writing and an alternate assignment and /or materials will be provided. The request should include your name the child’s name, the specific activity/materials in which you do not want your child to participate or to which you do not want them exposed, and the nature of your objection.</w:t>
      </w:r>
    </w:p>
    <w:p w:rsidR="0063712F" w:rsidRDefault="0063712F" w:rsidP="00E97402">
      <w:pPr>
        <w:rPr>
          <w:rFonts w:ascii="Arial" w:hAnsi="Arial" w:cs="Arial"/>
          <w:sz w:val="24"/>
          <w:szCs w:val="24"/>
        </w:rPr>
      </w:pPr>
    </w:p>
    <w:p w:rsidR="0063712F" w:rsidRDefault="0063712F" w:rsidP="00E97402">
      <w:pPr>
        <w:rPr>
          <w:rFonts w:ascii="Arial" w:hAnsi="Arial" w:cs="Arial"/>
          <w:sz w:val="24"/>
          <w:szCs w:val="24"/>
        </w:rPr>
      </w:pPr>
      <w:r w:rsidRPr="00443180">
        <w:rPr>
          <w:rFonts w:ascii="Arial" w:hAnsi="Arial" w:cs="Arial"/>
          <w:sz w:val="24"/>
          <w:szCs w:val="24"/>
          <w:u w:val="single"/>
        </w:rPr>
        <w:t>Safety Procedures:</w:t>
      </w:r>
      <w:r>
        <w:rPr>
          <w:rFonts w:ascii="Arial" w:hAnsi="Arial" w:cs="Arial"/>
          <w:sz w:val="24"/>
          <w:szCs w:val="24"/>
        </w:rPr>
        <w:t xml:space="preserve">  All CTE teachers are required to teach and test all safety issues involved in their course of study and lab.  Students must pass the safety test to continue in the CTE course.  </w:t>
      </w:r>
    </w:p>
    <w:p w:rsidR="0063712F" w:rsidRDefault="0063712F" w:rsidP="00E97402">
      <w:pPr>
        <w:jc w:val="center"/>
        <w:rPr>
          <w:rFonts w:ascii="Arial" w:hAnsi="Arial" w:cs="Arial"/>
          <w:sz w:val="24"/>
          <w:szCs w:val="24"/>
        </w:rPr>
      </w:pPr>
      <w:r>
        <w:rPr>
          <w:rFonts w:ascii="Arial" w:hAnsi="Arial" w:cs="Arial"/>
          <w:sz w:val="24"/>
          <w:szCs w:val="24"/>
        </w:rPr>
        <w:t>ASSESSMENT</w:t>
      </w:r>
    </w:p>
    <w:p w:rsidR="0063712F" w:rsidRDefault="0063712F" w:rsidP="00E97402">
      <w:pPr>
        <w:rPr>
          <w:rFonts w:ascii="Arial" w:hAnsi="Arial" w:cs="Arial"/>
          <w:sz w:val="24"/>
          <w:szCs w:val="24"/>
        </w:rPr>
      </w:pPr>
    </w:p>
    <w:p w:rsidR="0063712F" w:rsidRDefault="0063712F" w:rsidP="00E97402">
      <w:pPr>
        <w:rPr>
          <w:rFonts w:ascii="Arial" w:hAnsi="Arial" w:cs="Arial"/>
          <w:sz w:val="24"/>
          <w:szCs w:val="24"/>
        </w:rPr>
      </w:pPr>
      <w:r>
        <w:rPr>
          <w:rFonts w:ascii="Arial" w:hAnsi="Arial" w:cs="Arial"/>
          <w:sz w:val="24"/>
          <w:szCs w:val="24"/>
          <w:u w:val="single"/>
        </w:rPr>
        <w:t>Class Expectations:</w:t>
      </w:r>
      <w:r>
        <w:rPr>
          <w:rFonts w:ascii="Arial" w:hAnsi="Arial" w:cs="Arial"/>
          <w:sz w:val="24"/>
          <w:szCs w:val="24"/>
        </w:rPr>
        <w:t xml:space="preserve">  Be on time to class.  This is an active, hands-on, interactive lab setting and most assignments are completed during class time.</w:t>
      </w:r>
    </w:p>
    <w:p w:rsidR="0063712F" w:rsidRDefault="0063712F" w:rsidP="00E97402">
      <w:pPr>
        <w:rPr>
          <w:rFonts w:ascii="Arial" w:hAnsi="Arial" w:cs="Arial"/>
          <w:sz w:val="24"/>
          <w:szCs w:val="24"/>
        </w:rPr>
      </w:pPr>
      <w:r>
        <w:rPr>
          <w:rFonts w:ascii="Arial" w:hAnsi="Arial" w:cs="Arial"/>
          <w:sz w:val="24"/>
          <w:szCs w:val="24"/>
        </w:rPr>
        <w:t>Students are responsible for their work areas, including the computers and drafting equipment. Students are responsible for following all GHS and CAD classroom rules.</w:t>
      </w:r>
    </w:p>
    <w:p w:rsidR="0063712F" w:rsidRDefault="0063712F" w:rsidP="00E97402">
      <w:pPr>
        <w:rPr>
          <w:rFonts w:ascii="Arial" w:hAnsi="Arial" w:cs="Arial"/>
          <w:sz w:val="24"/>
          <w:szCs w:val="24"/>
        </w:rPr>
      </w:pPr>
    </w:p>
    <w:p w:rsidR="0063712F" w:rsidRPr="00443180" w:rsidRDefault="0063712F" w:rsidP="00E97402">
      <w:pPr>
        <w:rPr>
          <w:rFonts w:ascii="Arial" w:hAnsi="Arial" w:cs="Arial"/>
          <w:sz w:val="24"/>
          <w:szCs w:val="24"/>
        </w:rPr>
      </w:pPr>
      <w:r>
        <w:rPr>
          <w:rFonts w:ascii="Arial" w:hAnsi="Arial" w:cs="Arial"/>
          <w:sz w:val="24"/>
          <w:szCs w:val="24"/>
          <w:u w:val="single"/>
        </w:rPr>
        <w:t>Skills Assessment:</w:t>
      </w:r>
      <w:r>
        <w:rPr>
          <w:rFonts w:ascii="Arial" w:hAnsi="Arial" w:cs="Arial"/>
          <w:sz w:val="24"/>
          <w:szCs w:val="24"/>
        </w:rPr>
        <w:t xml:space="preserve">  Due to the limitations of equipment, homework will only occasionally be given. The majority of the grade will be from demonstrating standards to assigned drawings.  For most assignments, corrections or reworking of drawings will be allowed to bring up grade.  Pre-assessments will occasionally be given for a completion grade only. This is to assist the teacher in assessment of the coverage of material. Quizzes will also be assigned for determining understanding of unit.  </w:t>
      </w:r>
    </w:p>
    <w:p w:rsidR="0063712F" w:rsidRDefault="0063712F" w:rsidP="00E97402">
      <w:pPr>
        <w:spacing w:after="0"/>
        <w:rPr>
          <w:rFonts w:ascii="Arial" w:hAnsi="Arial" w:cs="Arial"/>
          <w:sz w:val="24"/>
          <w:szCs w:val="24"/>
        </w:rPr>
      </w:pPr>
    </w:p>
    <w:p w:rsidR="0063712F" w:rsidRDefault="0063712F" w:rsidP="00E97402">
      <w:pPr>
        <w:spacing w:after="0"/>
        <w:rPr>
          <w:rFonts w:ascii="Arial" w:hAnsi="Arial" w:cs="Arial"/>
          <w:sz w:val="24"/>
          <w:szCs w:val="24"/>
        </w:rPr>
      </w:pPr>
      <w:r>
        <w:rPr>
          <w:rFonts w:ascii="Arial" w:hAnsi="Arial" w:cs="Arial"/>
          <w:sz w:val="24"/>
          <w:szCs w:val="24"/>
          <w:u w:val="single"/>
        </w:rPr>
        <w:t>Grading:</w:t>
      </w:r>
      <w:r>
        <w:rPr>
          <w:rFonts w:ascii="Arial" w:hAnsi="Arial" w:cs="Arial"/>
          <w:sz w:val="24"/>
          <w:szCs w:val="24"/>
        </w:rPr>
        <w:t xml:space="preserve"> </w:t>
      </w:r>
    </w:p>
    <w:p w:rsidR="0063712F" w:rsidRDefault="0063712F" w:rsidP="00E97402">
      <w:pPr>
        <w:spacing w:after="0"/>
        <w:rPr>
          <w:rFonts w:ascii="Arial" w:hAnsi="Arial" w:cs="Arial"/>
          <w:sz w:val="24"/>
          <w:szCs w:val="24"/>
        </w:rPr>
      </w:pPr>
      <w:r>
        <w:rPr>
          <w:rFonts w:ascii="Arial" w:hAnsi="Arial" w:cs="Arial"/>
          <w:sz w:val="24"/>
          <w:szCs w:val="24"/>
        </w:rPr>
        <w:t xml:space="preserve">Daily classroom assignments and </w:t>
      </w:r>
      <w:proofErr w:type="gramStart"/>
      <w:r>
        <w:rPr>
          <w:rFonts w:ascii="Arial" w:hAnsi="Arial" w:cs="Arial"/>
          <w:sz w:val="24"/>
          <w:szCs w:val="24"/>
        </w:rPr>
        <w:t>quizzes  75</w:t>
      </w:r>
      <w:proofErr w:type="gramEnd"/>
      <w:r>
        <w:rPr>
          <w:rFonts w:ascii="Arial" w:hAnsi="Arial" w:cs="Arial"/>
          <w:sz w:val="24"/>
          <w:szCs w:val="24"/>
        </w:rPr>
        <w:t>%</w:t>
      </w:r>
    </w:p>
    <w:p w:rsidR="0063712F" w:rsidRDefault="0063712F" w:rsidP="00E97402">
      <w:pPr>
        <w:spacing w:after="0"/>
        <w:rPr>
          <w:rFonts w:ascii="Arial" w:hAnsi="Arial" w:cs="Arial"/>
          <w:sz w:val="24"/>
          <w:szCs w:val="24"/>
        </w:rPr>
      </w:pPr>
      <w:r>
        <w:rPr>
          <w:rFonts w:ascii="Arial" w:hAnsi="Arial" w:cs="Arial"/>
          <w:sz w:val="24"/>
          <w:szCs w:val="24"/>
        </w:rPr>
        <w:t>End of course exam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25%</w:t>
      </w:r>
    </w:p>
    <w:p w:rsidR="0063712F" w:rsidRPr="00F70F61" w:rsidRDefault="0063712F" w:rsidP="00E97402">
      <w:pPr>
        <w:spacing w:after="0"/>
        <w:rPr>
          <w:rFonts w:ascii="Arial" w:hAnsi="Arial" w:cs="Arial"/>
        </w:rPr>
      </w:pPr>
    </w:p>
    <w:p w:rsidR="0063712F" w:rsidRPr="00F70F61" w:rsidRDefault="0063712F" w:rsidP="00E97402">
      <w:pPr>
        <w:spacing w:after="0"/>
        <w:rPr>
          <w:rFonts w:ascii="Arial" w:hAnsi="Arial" w:cs="Arial"/>
        </w:rPr>
      </w:pPr>
      <w:proofErr w:type="gramStart"/>
      <w:r w:rsidRPr="00F70F61">
        <w:rPr>
          <w:rFonts w:ascii="Arial" w:hAnsi="Arial" w:cs="Arial"/>
        </w:rPr>
        <w:t>A  93</w:t>
      </w:r>
      <w:proofErr w:type="gramEnd"/>
      <w:r w:rsidRPr="00F70F61">
        <w:rPr>
          <w:rFonts w:ascii="Arial" w:hAnsi="Arial" w:cs="Arial"/>
        </w:rPr>
        <w:t>-100</w:t>
      </w:r>
      <w:r w:rsidRPr="00F70F61">
        <w:rPr>
          <w:rFonts w:ascii="Arial" w:hAnsi="Arial" w:cs="Arial"/>
        </w:rPr>
        <w:tab/>
        <w:t>B  85-92</w:t>
      </w:r>
      <w:r w:rsidRPr="00F70F61">
        <w:rPr>
          <w:rFonts w:ascii="Arial" w:hAnsi="Arial" w:cs="Arial"/>
        </w:rPr>
        <w:tab/>
        <w:t>C  75-84</w:t>
      </w:r>
      <w:r w:rsidRPr="00F70F61">
        <w:rPr>
          <w:rFonts w:ascii="Arial" w:hAnsi="Arial" w:cs="Arial"/>
        </w:rPr>
        <w:tab/>
        <w:t>D  70-74</w:t>
      </w:r>
      <w:r w:rsidRPr="00F70F61">
        <w:rPr>
          <w:rFonts w:ascii="Arial" w:hAnsi="Arial" w:cs="Arial"/>
        </w:rPr>
        <w:tab/>
        <w:t>F  0-69</w:t>
      </w:r>
    </w:p>
    <w:p w:rsidR="0063712F" w:rsidRDefault="0063712F" w:rsidP="00E97402">
      <w:pPr>
        <w:rPr>
          <w:rFonts w:ascii="Arial" w:hAnsi="Arial" w:cs="Arial"/>
          <w:sz w:val="24"/>
          <w:szCs w:val="24"/>
        </w:rPr>
      </w:pPr>
    </w:p>
    <w:p w:rsidR="0063712F" w:rsidRDefault="0063712F" w:rsidP="00E97402">
      <w:pPr>
        <w:rPr>
          <w:rFonts w:ascii="Arial" w:hAnsi="Arial" w:cs="Arial"/>
          <w:sz w:val="24"/>
          <w:szCs w:val="24"/>
        </w:rPr>
      </w:pPr>
      <w:r>
        <w:rPr>
          <w:rFonts w:ascii="Arial" w:hAnsi="Arial" w:cs="Arial"/>
          <w:sz w:val="24"/>
          <w:szCs w:val="24"/>
          <w:u w:val="single"/>
        </w:rPr>
        <w:t>Makeup work:</w:t>
      </w:r>
      <w:r>
        <w:rPr>
          <w:rFonts w:ascii="Arial" w:hAnsi="Arial" w:cs="Arial"/>
          <w:sz w:val="24"/>
          <w:szCs w:val="24"/>
        </w:rPr>
        <w:t xml:space="preserve">  A student must check with me to discuss the work they miss after an absence.  Knox County policy states that students have up to three days after an </w:t>
      </w:r>
      <w:r>
        <w:rPr>
          <w:rFonts w:ascii="Arial" w:hAnsi="Arial" w:cs="Arial"/>
          <w:sz w:val="24"/>
          <w:szCs w:val="24"/>
        </w:rPr>
        <w:lastRenderedPageBreak/>
        <w:t xml:space="preserve">absence to inquire about makeup work.  I do understand that assignments may take longer to make up due to not being able to work at home.  Students still must inquire within 3 days to determine missing assignment. </w:t>
      </w:r>
    </w:p>
    <w:p w:rsidR="0063712F" w:rsidRDefault="0063712F" w:rsidP="00E97402">
      <w:pPr>
        <w:rPr>
          <w:rFonts w:ascii="Arial" w:hAnsi="Arial" w:cs="Arial"/>
          <w:sz w:val="24"/>
          <w:szCs w:val="24"/>
        </w:rPr>
      </w:pPr>
    </w:p>
    <w:p w:rsidR="0063712F" w:rsidRDefault="0063712F" w:rsidP="00E97402">
      <w:pPr>
        <w:jc w:val="center"/>
        <w:rPr>
          <w:rFonts w:ascii="Arial" w:hAnsi="Arial" w:cs="Arial"/>
          <w:sz w:val="24"/>
          <w:szCs w:val="24"/>
        </w:rPr>
      </w:pPr>
      <w:r>
        <w:rPr>
          <w:rFonts w:ascii="Arial" w:hAnsi="Arial" w:cs="Arial"/>
          <w:sz w:val="24"/>
          <w:szCs w:val="24"/>
        </w:rPr>
        <w:t>Student Expectations</w:t>
      </w:r>
    </w:p>
    <w:p w:rsidR="0063712F" w:rsidRDefault="0063712F" w:rsidP="00E97402">
      <w:pPr>
        <w:jc w:val="center"/>
        <w:rPr>
          <w:rFonts w:ascii="Arial" w:hAnsi="Arial" w:cs="Arial"/>
          <w:sz w:val="24"/>
          <w:szCs w:val="24"/>
        </w:rPr>
      </w:pPr>
    </w:p>
    <w:p w:rsidR="0063712F" w:rsidRPr="00E121F3" w:rsidRDefault="0063712F" w:rsidP="00E97402">
      <w:pPr>
        <w:rPr>
          <w:rFonts w:ascii="Arial" w:hAnsi="Arial" w:cs="Arial"/>
          <w:b/>
          <w:bCs/>
          <w:sz w:val="28"/>
          <w:szCs w:val="28"/>
          <w:u w:val="single"/>
        </w:rPr>
      </w:pPr>
      <w:r w:rsidRPr="00E121F3">
        <w:rPr>
          <w:rFonts w:ascii="Arial" w:hAnsi="Arial" w:cs="Arial"/>
          <w:b/>
          <w:bCs/>
          <w:sz w:val="28"/>
          <w:szCs w:val="28"/>
          <w:u w:val="single"/>
        </w:rPr>
        <w:t>Internet Usage:  Students are not allowed on the internet.  The internet is available but should not be used.  Extreme point deductions will apply to assignments if using the internet.  Even if assignment is finished early the student is not allowed to be on the internet. Point deductions will continue to be taken off of finished assignment.</w:t>
      </w:r>
    </w:p>
    <w:p w:rsidR="0063712F" w:rsidRPr="001E2167" w:rsidRDefault="0063712F" w:rsidP="00E97402">
      <w:pPr>
        <w:rPr>
          <w:rFonts w:ascii="Arial" w:hAnsi="Arial" w:cs="Arial"/>
          <w:sz w:val="24"/>
          <w:szCs w:val="24"/>
        </w:rPr>
      </w:pPr>
    </w:p>
    <w:p w:rsidR="0063712F" w:rsidRDefault="0063712F" w:rsidP="00E97402">
      <w:pPr>
        <w:rPr>
          <w:rFonts w:ascii="Arial" w:hAnsi="Arial" w:cs="Arial"/>
          <w:sz w:val="24"/>
          <w:szCs w:val="24"/>
        </w:rPr>
      </w:pPr>
      <w:r>
        <w:rPr>
          <w:rFonts w:ascii="Arial" w:hAnsi="Arial" w:cs="Arial"/>
          <w:sz w:val="24"/>
          <w:szCs w:val="24"/>
          <w:u w:val="single"/>
        </w:rPr>
        <w:t xml:space="preserve">Late work: </w:t>
      </w:r>
      <w:r>
        <w:rPr>
          <w:rFonts w:ascii="Arial" w:hAnsi="Arial" w:cs="Arial"/>
          <w:sz w:val="24"/>
          <w:szCs w:val="24"/>
        </w:rPr>
        <w:t xml:space="preserve"> No late work will be accepted if student has been using time to play on internet. A deduction of points will be given each day after due date. Typically 10 points per day late. Consideration if time has been used wisely.  </w:t>
      </w:r>
    </w:p>
    <w:p w:rsidR="0063712F" w:rsidRDefault="0063712F" w:rsidP="00E97402">
      <w:pPr>
        <w:rPr>
          <w:rFonts w:ascii="Arial" w:hAnsi="Arial" w:cs="Arial"/>
          <w:sz w:val="24"/>
          <w:szCs w:val="24"/>
        </w:rPr>
      </w:pPr>
    </w:p>
    <w:p w:rsidR="0063712F" w:rsidRPr="00E121F3" w:rsidRDefault="0063712F" w:rsidP="00E97402">
      <w:pPr>
        <w:rPr>
          <w:rFonts w:ascii="Arial" w:hAnsi="Arial" w:cs="Arial"/>
          <w:sz w:val="24"/>
          <w:szCs w:val="24"/>
        </w:rPr>
      </w:pPr>
      <w:r>
        <w:rPr>
          <w:rFonts w:ascii="Arial" w:hAnsi="Arial" w:cs="Arial"/>
          <w:sz w:val="24"/>
          <w:szCs w:val="24"/>
        </w:rPr>
        <w:t>Be on time to class.  Our class is far away from some other the other classes, but 10 minutes proves to be enough time if socializing is kept to a minimum.</w:t>
      </w:r>
    </w:p>
    <w:p w:rsidR="0063712F" w:rsidRPr="00D5052F" w:rsidRDefault="0063712F" w:rsidP="00E97402">
      <w:pPr>
        <w:rPr>
          <w:rFonts w:ascii="Arial" w:hAnsi="Arial" w:cs="Arial"/>
          <w:sz w:val="24"/>
          <w:szCs w:val="24"/>
        </w:rPr>
      </w:pPr>
    </w:p>
    <w:p w:rsidR="0063712F" w:rsidRDefault="0063712F" w:rsidP="00E97402">
      <w:pPr>
        <w:jc w:val="center"/>
        <w:rPr>
          <w:rFonts w:ascii="Arial" w:hAnsi="Arial" w:cs="Arial"/>
          <w:sz w:val="24"/>
          <w:szCs w:val="24"/>
        </w:rPr>
      </w:pPr>
      <w:r>
        <w:rPr>
          <w:rFonts w:ascii="Arial" w:hAnsi="Arial" w:cs="Arial"/>
          <w:sz w:val="24"/>
          <w:szCs w:val="24"/>
        </w:rPr>
        <w:t>Teacher Expectations</w:t>
      </w:r>
    </w:p>
    <w:p w:rsidR="0063712F" w:rsidRDefault="0063712F" w:rsidP="00E97402">
      <w:pPr>
        <w:rPr>
          <w:rFonts w:ascii="Arial" w:hAnsi="Arial" w:cs="Arial"/>
          <w:sz w:val="24"/>
          <w:szCs w:val="24"/>
        </w:rPr>
      </w:pPr>
    </w:p>
    <w:p w:rsidR="0063712F" w:rsidRDefault="0063712F" w:rsidP="00E97402">
      <w:pPr>
        <w:rPr>
          <w:rFonts w:ascii="Arial" w:hAnsi="Arial" w:cs="Arial"/>
          <w:sz w:val="24"/>
          <w:szCs w:val="24"/>
        </w:rPr>
      </w:pPr>
      <w:r w:rsidRPr="00F9389A">
        <w:rPr>
          <w:rFonts w:ascii="Arial" w:hAnsi="Arial" w:cs="Arial"/>
          <w:sz w:val="24"/>
          <w:szCs w:val="24"/>
          <w:u w:val="single"/>
        </w:rPr>
        <w:t>Communication</w:t>
      </w:r>
      <w:r>
        <w:rPr>
          <w:rFonts w:ascii="Arial" w:hAnsi="Arial" w:cs="Arial"/>
          <w:sz w:val="24"/>
          <w:szCs w:val="24"/>
        </w:rPr>
        <w:t xml:space="preserve">: The best way to reach me is by email, </w:t>
      </w:r>
      <w:hyperlink r:id="rId13" w:history="1">
        <w:r w:rsidRPr="003547FE">
          <w:rPr>
            <w:rStyle w:val="Hyperlink"/>
            <w:rFonts w:ascii="Arial" w:hAnsi="Arial" w:cs="Arial"/>
            <w:sz w:val="24"/>
            <w:szCs w:val="24"/>
          </w:rPr>
          <w:t>amy.mitchell@knoxschools.org</w:t>
        </w:r>
      </w:hyperlink>
      <w:r>
        <w:rPr>
          <w:rFonts w:ascii="Arial" w:hAnsi="Arial" w:cs="Arial"/>
          <w:sz w:val="24"/>
          <w:szCs w:val="24"/>
        </w:rPr>
        <w:t xml:space="preserve">.  I check each day and should respond after 3:45.  You may also call the school (689-9130) and leave a message for me.  </w:t>
      </w:r>
    </w:p>
    <w:p w:rsidR="0063712F" w:rsidRPr="00F9389A" w:rsidRDefault="0063712F" w:rsidP="00E97402">
      <w:pPr>
        <w:rPr>
          <w:rFonts w:ascii="Arial" w:hAnsi="Arial" w:cs="Arial"/>
          <w:sz w:val="24"/>
          <w:szCs w:val="24"/>
          <w:u w:val="single"/>
        </w:rPr>
      </w:pPr>
    </w:p>
    <w:p w:rsidR="0063712F" w:rsidRDefault="00E97402" w:rsidP="00E97402">
      <w:pPr>
        <w:rPr>
          <w:rFonts w:ascii="Arial" w:hAnsi="Arial" w:cs="Arial"/>
          <w:sz w:val="24"/>
          <w:szCs w:val="24"/>
        </w:rPr>
      </w:pPr>
      <w:r>
        <w:rPr>
          <w:rFonts w:ascii="Arial" w:hAnsi="Arial" w:cs="Arial"/>
          <w:sz w:val="24"/>
          <w:szCs w:val="24"/>
          <w:u w:val="single"/>
        </w:rPr>
        <w:t>P</w:t>
      </w:r>
      <w:r w:rsidR="0063712F">
        <w:rPr>
          <w:rFonts w:ascii="Arial" w:hAnsi="Arial" w:cs="Arial"/>
          <w:sz w:val="24"/>
          <w:szCs w:val="24"/>
          <w:u w:val="single"/>
        </w:rPr>
        <w:t>arent portal:</w:t>
      </w:r>
      <w:r w:rsidR="0063712F">
        <w:rPr>
          <w:rFonts w:ascii="Arial" w:hAnsi="Arial" w:cs="Arial"/>
          <w:sz w:val="24"/>
          <w:szCs w:val="24"/>
        </w:rPr>
        <w:t xml:space="preserve">  I will be updating grades at least once a week on parent portal.  Please understand that later in the semester grades are worth more points because they may take 3 – 5 days or longer to draw. </w:t>
      </w:r>
    </w:p>
    <w:p w:rsidR="0063712F" w:rsidRDefault="0063712F" w:rsidP="00E97402">
      <w:pPr>
        <w:rPr>
          <w:rFonts w:ascii="Arial" w:hAnsi="Arial" w:cs="Arial"/>
          <w:sz w:val="24"/>
          <w:szCs w:val="24"/>
        </w:rPr>
      </w:pPr>
    </w:p>
    <w:p w:rsidR="0063712F" w:rsidRDefault="0063712F" w:rsidP="00E97402">
      <w:pPr>
        <w:rPr>
          <w:rFonts w:ascii="Arial" w:hAnsi="Arial" w:cs="Arial"/>
          <w:sz w:val="24"/>
          <w:szCs w:val="24"/>
        </w:rPr>
      </w:pPr>
      <w:r>
        <w:rPr>
          <w:rFonts w:ascii="Arial" w:hAnsi="Arial" w:cs="Arial"/>
          <w:sz w:val="24"/>
          <w:szCs w:val="24"/>
        </w:rPr>
        <w:lastRenderedPageBreak/>
        <w:t xml:space="preserve">Tutoring/Extra help:  I am available for extra help if notified in advance.  Please see me personally or email me to set up a tutoring or extra help session. </w:t>
      </w:r>
    </w:p>
    <w:p w:rsidR="0063712F" w:rsidRDefault="0063712F" w:rsidP="00E97402">
      <w:pPr>
        <w:rPr>
          <w:rFonts w:ascii="Arial" w:hAnsi="Arial" w:cs="Arial"/>
          <w:sz w:val="24"/>
          <w:szCs w:val="24"/>
        </w:rPr>
      </w:pPr>
    </w:p>
    <w:p w:rsidR="0063712F" w:rsidRDefault="0063712F" w:rsidP="00E97402">
      <w:pPr>
        <w:rPr>
          <w:rFonts w:ascii="Arial" w:hAnsi="Arial" w:cs="Arial"/>
          <w:b/>
          <w:bCs/>
        </w:rPr>
      </w:pPr>
      <w:r w:rsidRPr="00873A4A">
        <w:rPr>
          <w:rFonts w:ascii="Arial" w:hAnsi="Arial" w:cs="Arial"/>
          <w:b/>
          <w:bCs/>
        </w:rPr>
        <w:t>This is to confirm that I the parent</w:t>
      </w:r>
      <w:r>
        <w:rPr>
          <w:rFonts w:ascii="Arial" w:hAnsi="Arial" w:cs="Arial"/>
          <w:b/>
          <w:bCs/>
        </w:rPr>
        <w:t>/guardian</w:t>
      </w:r>
      <w:r w:rsidRPr="00873A4A">
        <w:rPr>
          <w:rFonts w:ascii="Arial" w:hAnsi="Arial" w:cs="Arial"/>
          <w:b/>
          <w:bCs/>
        </w:rPr>
        <w:t xml:space="preserve">, have reviewed CAD 1 Syllabus </w:t>
      </w:r>
      <w:r>
        <w:rPr>
          <w:rFonts w:ascii="Arial" w:hAnsi="Arial" w:cs="Arial"/>
          <w:b/>
          <w:bCs/>
        </w:rPr>
        <w:t>w</w:t>
      </w:r>
      <w:r w:rsidRPr="00873A4A">
        <w:rPr>
          <w:rFonts w:ascii="Arial" w:hAnsi="Arial" w:cs="Arial"/>
          <w:b/>
          <w:bCs/>
        </w:rPr>
        <w:t>ith my child.</w:t>
      </w:r>
    </w:p>
    <w:p w:rsidR="0063712F" w:rsidRDefault="0063712F" w:rsidP="00E97402">
      <w:pPr>
        <w:rPr>
          <w:rFonts w:ascii="Arial" w:hAnsi="Arial" w:cs="Arial"/>
          <w:b/>
          <w:bCs/>
        </w:rPr>
      </w:pPr>
    </w:p>
    <w:p w:rsidR="0063712F" w:rsidRDefault="0063712F" w:rsidP="00E97402">
      <w:pPr>
        <w:rPr>
          <w:rFonts w:ascii="Arial" w:hAnsi="Arial" w:cs="Arial"/>
          <w:b/>
          <w:bCs/>
        </w:rPr>
      </w:pPr>
      <w:r>
        <w:rPr>
          <w:rFonts w:ascii="Arial" w:hAnsi="Arial" w:cs="Arial"/>
          <w:b/>
          <w:bCs/>
        </w:rPr>
        <w:t xml:space="preserve">I have also read and understand that internet usage is not allowed unless approved for class work and will result in a deduction of points.  If assignment is late due to internet usage, the assignment may not be accepted.  </w:t>
      </w:r>
    </w:p>
    <w:p w:rsidR="0063712F" w:rsidRPr="00873A4A" w:rsidRDefault="0063712F" w:rsidP="00E97402">
      <w:pPr>
        <w:rPr>
          <w:rFonts w:ascii="Arial" w:hAnsi="Arial" w:cs="Arial"/>
          <w:b/>
          <w:bCs/>
        </w:rPr>
      </w:pPr>
      <w:r>
        <w:rPr>
          <w:rFonts w:ascii="Arial" w:hAnsi="Arial" w:cs="Arial"/>
          <w:b/>
          <w:bCs/>
        </w:rPr>
        <w:t xml:space="preserve">Just because teacher is </w:t>
      </w:r>
      <w:r w:rsidRPr="00D9552A">
        <w:rPr>
          <w:rFonts w:ascii="Arial" w:hAnsi="Arial" w:cs="Arial"/>
          <w:b/>
          <w:bCs/>
          <w:i/>
          <w:iCs/>
        </w:rPr>
        <w:t>not</w:t>
      </w:r>
      <w:r>
        <w:rPr>
          <w:rFonts w:ascii="Arial" w:hAnsi="Arial" w:cs="Arial"/>
          <w:b/>
          <w:bCs/>
        </w:rPr>
        <w:t xml:space="preserve"> telling student to “get off the internet” does not mean usage is not being noted and points deducted.  </w:t>
      </w:r>
    </w:p>
    <w:p w:rsidR="0063712F" w:rsidRDefault="0063712F" w:rsidP="00F70F61">
      <w:pPr>
        <w:rPr>
          <w:b/>
          <w:bCs/>
        </w:rPr>
      </w:pPr>
    </w:p>
    <w:p w:rsidR="0063712F" w:rsidRDefault="0063712F" w:rsidP="00F70F61">
      <w:pPr>
        <w:rPr>
          <w:b/>
          <w:bCs/>
          <w:sz w:val="30"/>
          <w:szCs w:val="30"/>
        </w:rPr>
      </w:pPr>
      <w:r>
        <w:t>Parent Signature ________________________________________ Date</w:t>
      </w:r>
      <w:r>
        <w:rPr>
          <w:b/>
          <w:bCs/>
          <w:sz w:val="30"/>
          <w:szCs w:val="30"/>
        </w:rPr>
        <w:t>________</w:t>
      </w:r>
    </w:p>
    <w:p w:rsidR="0063712F" w:rsidRDefault="0063712F" w:rsidP="00F70F61">
      <w:pPr>
        <w:rPr>
          <w:b/>
          <w:bCs/>
          <w:sz w:val="30"/>
          <w:szCs w:val="30"/>
        </w:rPr>
      </w:pPr>
    </w:p>
    <w:p w:rsidR="0063712F" w:rsidRDefault="0063712F" w:rsidP="00F70F61">
      <w:pPr>
        <w:rPr>
          <w:sz w:val="30"/>
          <w:szCs w:val="30"/>
        </w:rPr>
      </w:pPr>
      <w:r>
        <w:t xml:space="preserve">Student Signature </w:t>
      </w:r>
      <w:r>
        <w:rPr>
          <w:b/>
          <w:bCs/>
        </w:rPr>
        <w:t xml:space="preserve">_______________________________________ </w:t>
      </w:r>
      <w:r>
        <w:t>Date __________</w:t>
      </w:r>
    </w:p>
    <w:p w:rsidR="0063712F" w:rsidRPr="003B1CD2" w:rsidRDefault="0063712F" w:rsidP="003B1CD2">
      <w:pPr>
        <w:spacing w:line="240" w:lineRule="auto"/>
        <w:rPr>
          <w:sz w:val="32"/>
          <w:szCs w:val="32"/>
        </w:rPr>
      </w:pPr>
    </w:p>
    <w:sectPr w:rsidR="0063712F" w:rsidRPr="003B1CD2" w:rsidSect="004B1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CD2"/>
    <w:rsid w:val="00063653"/>
    <w:rsid w:val="00077A34"/>
    <w:rsid w:val="00174B8E"/>
    <w:rsid w:val="001E2167"/>
    <w:rsid w:val="0022243F"/>
    <w:rsid w:val="00322618"/>
    <w:rsid w:val="003242EA"/>
    <w:rsid w:val="003547FE"/>
    <w:rsid w:val="003726DA"/>
    <w:rsid w:val="0039013D"/>
    <w:rsid w:val="003B1CD2"/>
    <w:rsid w:val="003C0F55"/>
    <w:rsid w:val="00426B75"/>
    <w:rsid w:val="00443180"/>
    <w:rsid w:val="004B13C8"/>
    <w:rsid w:val="005570DC"/>
    <w:rsid w:val="006025AC"/>
    <w:rsid w:val="0063712F"/>
    <w:rsid w:val="006A390D"/>
    <w:rsid w:val="006D0376"/>
    <w:rsid w:val="006F3C2A"/>
    <w:rsid w:val="00723962"/>
    <w:rsid w:val="00766418"/>
    <w:rsid w:val="007C4D76"/>
    <w:rsid w:val="00857CC8"/>
    <w:rsid w:val="00873A4A"/>
    <w:rsid w:val="008A6042"/>
    <w:rsid w:val="008E7160"/>
    <w:rsid w:val="00950A88"/>
    <w:rsid w:val="00AF67A4"/>
    <w:rsid w:val="00B1234A"/>
    <w:rsid w:val="00B37865"/>
    <w:rsid w:val="00CC0880"/>
    <w:rsid w:val="00D31F88"/>
    <w:rsid w:val="00D5052F"/>
    <w:rsid w:val="00D9552A"/>
    <w:rsid w:val="00DC3A7C"/>
    <w:rsid w:val="00DC5A8E"/>
    <w:rsid w:val="00DF3232"/>
    <w:rsid w:val="00E121F3"/>
    <w:rsid w:val="00E4057C"/>
    <w:rsid w:val="00E97402"/>
    <w:rsid w:val="00F23877"/>
    <w:rsid w:val="00F320A0"/>
    <w:rsid w:val="00F70F61"/>
    <w:rsid w:val="00F9389A"/>
    <w:rsid w:val="00FB2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08E831C-6E37-4DB6-A56D-830EDDDD8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3C8"/>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B1CD2"/>
    <w:rPr>
      <w:color w:val="0000FF"/>
      <w:u w:val="single"/>
    </w:rPr>
  </w:style>
  <w:style w:type="character" w:styleId="FollowedHyperlink">
    <w:name w:val="FollowedHyperlink"/>
    <w:uiPriority w:val="99"/>
    <w:semiHidden/>
    <w:rsid w:val="00857CC8"/>
    <w:rPr>
      <w:color w:val="800080"/>
      <w:u w:val="single"/>
    </w:rPr>
  </w:style>
  <w:style w:type="paragraph" w:styleId="BalloonText">
    <w:name w:val="Balloon Text"/>
    <w:basedOn w:val="Normal"/>
    <w:link w:val="BalloonTextChar"/>
    <w:uiPriority w:val="99"/>
    <w:semiHidden/>
    <w:unhideWhenUsed/>
    <w:rsid w:val="00CC088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C08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tecure.about.com" TargetMode="External"/><Relationship Id="rId13" Type="http://schemas.openxmlformats.org/officeDocument/2006/relationships/hyperlink" Target="mailto:amy.mitchell@knoxschools.org" TargetMode="External"/><Relationship Id="rId3" Type="http://schemas.openxmlformats.org/officeDocument/2006/relationships/webSettings" Target="webSettings.xml"/><Relationship Id="rId7" Type="http://schemas.openxmlformats.org/officeDocument/2006/relationships/hyperlink" Target="http://www.winchestermysteryhouse.com" TargetMode="External"/><Relationship Id="rId12" Type="http://schemas.openxmlformats.org/officeDocument/2006/relationships/hyperlink" Target="http://www.cubif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n.gov/education/cte/standardscurr/ti_1011.shtml" TargetMode="External"/><Relationship Id="rId11" Type="http://schemas.openxmlformats.org/officeDocument/2006/relationships/hyperlink" Target="http://www.kgis.gov" TargetMode="External"/><Relationship Id="rId5" Type="http://schemas.openxmlformats.org/officeDocument/2006/relationships/hyperlink" Target="http://amy-mitchell.gibbshs.knoxschools.org" TargetMode="External"/><Relationship Id="rId15" Type="http://schemas.openxmlformats.org/officeDocument/2006/relationships/theme" Target="theme/theme1.xml"/><Relationship Id="rId10" Type="http://schemas.openxmlformats.org/officeDocument/2006/relationships/hyperlink" Target="http://www.popsci.com" TargetMode="External"/><Relationship Id="rId4" Type="http://schemas.openxmlformats.org/officeDocument/2006/relationships/hyperlink" Target="mailto:amy.mitchell@knoxschools.org" TargetMode="External"/><Relationship Id="rId9" Type="http://schemas.openxmlformats.org/officeDocument/2006/relationships/hyperlink" Target="http://www.greatbuilding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Gibbs High School</vt:lpstr>
    </vt:vector>
  </TitlesOfParts>
  <Company>Knox Co Schools</Company>
  <LinksUpToDate>false</LinksUpToDate>
  <CharactersWithSpaces>7699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Gibbs High School</dc:title>
  <dc:subject/>
  <dc:creator>000001019</dc:creator>
  <cp:keywords/>
  <dc:description/>
  <cp:lastModifiedBy>AMY MITCHELL</cp:lastModifiedBy>
  <cp:revision>2</cp:revision>
  <cp:lastPrinted>2015-08-07T19:39:00Z</cp:lastPrinted>
  <dcterms:created xsi:type="dcterms:W3CDTF">2016-11-30T21:23:00Z</dcterms:created>
  <dcterms:modified xsi:type="dcterms:W3CDTF">2016-11-30T21:23:00Z</dcterms:modified>
</cp:coreProperties>
</file>